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517F2" w14:textId="374D9508" w:rsidR="003A2404" w:rsidRDefault="00542CD4">
      <w:pPr>
        <w:rPr>
          <w:b/>
          <w:sz w:val="32"/>
          <w:szCs w:val="28"/>
        </w:rPr>
      </w:pPr>
      <w:r>
        <w:rPr>
          <w:noProof/>
        </w:rPr>
        <w:drawing>
          <wp:anchor distT="0" distB="0" distL="114300" distR="114300" simplePos="0" relativeHeight="251658240" behindDoc="0" locked="0" layoutInCell="1" allowOverlap="1" wp14:anchorId="62E68989" wp14:editId="7DA7B6DD">
            <wp:simplePos x="0" y="0"/>
            <wp:positionH relativeFrom="margin">
              <wp:posOffset>5064760</wp:posOffset>
            </wp:positionH>
            <wp:positionV relativeFrom="margin">
              <wp:posOffset>-915035</wp:posOffset>
            </wp:positionV>
            <wp:extent cx="1125109" cy="1125109"/>
            <wp:effectExtent l="0" t="0" r="5715" b="571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25109" cy="1125109"/>
                    </a:xfrm>
                    <a:prstGeom prst="rect">
                      <a:avLst/>
                    </a:prstGeom>
                  </pic:spPr>
                </pic:pic>
              </a:graphicData>
            </a:graphic>
          </wp:anchor>
        </w:drawing>
      </w:r>
    </w:p>
    <w:p w14:paraId="5E0F4577" w14:textId="77777777" w:rsidR="003A2404" w:rsidRDefault="003A2404">
      <w:pPr>
        <w:rPr>
          <w:b/>
          <w:sz w:val="32"/>
          <w:szCs w:val="28"/>
        </w:rPr>
      </w:pPr>
    </w:p>
    <w:p w14:paraId="1704E3C0" w14:textId="39529989" w:rsidR="00D3599E" w:rsidRPr="00D3599E" w:rsidRDefault="00526B20" w:rsidP="00D3599E">
      <w:pPr>
        <w:rPr>
          <w:b/>
          <w:sz w:val="32"/>
          <w:szCs w:val="32"/>
        </w:rPr>
      </w:pPr>
      <w:r>
        <w:rPr>
          <w:b/>
          <w:sz w:val="32"/>
          <w:szCs w:val="32"/>
        </w:rPr>
        <w:t xml:space="preserve">RANGERS Nachwuchs siegt </w:t>
      </w:r>
      <w:proofErr w:type="gramStart"/>
      <w:r>
        <w:rPr>
          <w:b/>
          <w:sz w:val="32"/>
          <w:szCs w:val="32"/>
        </w:rPr>
        <w:t>Zuhause</w:t>
      </w:r>
      <w:proofErr w:type="gramEnd"/>
      <w:r>
        <w:rPr>
          <w:b/>
          <w:sz w:val="32"/>
          <w:szCs w:val="32"/>
        </w:rPr>
        <w:t xml:space="preserve"> in Mödling</w:t>
      </w:r>
    </w:p>
    <w:p w14:paraId="2DA36612" w14:textId="54347932" w:rsidR="00D3599E" w:rsidRPr="00D3599E" w:rsidRDefault="00AD52A2" w:rsidP="00D3599E">
      <w:pPr>
        <w:rPr>
          <w:b/>
          <w:iCs/>
        </w:rPr>
      </w:pPr>
      <w:r>
        <w:rPr>
          <w:b/>
          <w:iCs/>
        </w:rPr>
        <w:t xml:space="preserve">Beide Nachwuchsteams überzeugen in ihren Partien. U14 </w:t>
      </w:r>
      <w:proofErr w:type="spellStart"/>
      <w:r>
        <w:rPr>
          <w:b/>
          <w:iCs/>
        </w:rPr>
        <w:t>besigt</w:t>
      </w:r>
      <w:proofErr w:type="spellEnd"/>
      <w:r>
        <w:rPr>
          <w:b/>
          <w:iCs/>
        </w:rPr>
        <w:t xml:space="preserve"> die Salzburg Ducks mit 24:8 und die U18 die Telfs Patriots mit 42:0.</w:t>
      </w:r>
    </w:p>
    <w:p w14:paraId="25225E57" w14:textId="48BCD19D" w:rsidR="00526B20" w:rsidRPr="00526B20" w:rsidRDefault="00526B20" w:rsidP="00526B20">
      <w:pPr>
        <w:textAlignment w:val="baseline"/>
        <w:rPr>
          <w:rFonts w:eastAsia="Times New Roman" w:cstheme="minorHAnsi"/>
          <w:color w:val="000000"/>
          <w:lang w:eastAsia="de-DE"/>
        </w:rPr>
      </w:pPr>
      <w:r w:rsidRPr="009D5297">
        <w:rPr>
          <w:rFonts w:eastAsia="Times New Roman" w:cstheme="minorHAnsi"/>
          <w:color w:val="000000"/>
          <w:lang w:eastAsia="de-DE"/>
        </w:rPr>
        <w:t>Samstag, der 23.09.23</w:t>
      </w:r>
      <w:r>
        <w:rPr>
          <w:rFonts w:eastAsia="Times New Roman" w:cstheme="minorHAnsi"/>
          <w:color w:val="000000"/>
          <w:lang w:eastAsia="de-DE"/>
        </w:rPr>
        <w:t>,</w:t>
      </w:r>
      <w:r w:rsidRPr="009D5297">
        <w:rPr>
          <w:rFonts w:eastAsia="Times New Roman" w:cstheme="minorHAnsi"/>
          <w:color w:val="000000"/>
          <w:lang w:eastAsia="de-DE"/>
        </w:rPr>
        <w:t xml:space="preserve"> war aus Sicht der Mödling RANGERS ein erfolgreicher Spieltag. Gleich zwei Siege konnten sich die jungen </w:t>
      </w:r>
      <w:r>
        <w:rPr>
          <w:rFonts w:eastAsia="Times New Roman" w:cstheme="minorHAnsi"/>
          <w:color w:val="000000"/>
          <w:lang w:eastAsia="de-DE"/>
        </w:rPr>
        <w:t>RANGERS</w:t>
      </w:r>
      <w:r w:rsidRPr="009D5297">
        <w:rPr>
          <w:rFonts w:eastAsia="Times New Roman" w:cstheme="minorHAnsi"/>
          <w:color w:val="000000"/>
          <w:lang w:eastAsia="de-DE"/>
        </w:rPr>
        <w:t xml:space="preserve"> sicher</w:t>
      </w:r>
      <w:r w:rsidR="00AD52A2">
        <w:rPr>
          <w:rFonts w:eastAsia="Times New Roman" w:cstheme="minorHAnsi"/>
          <w:color w:val="000000"/>
          <w:lang w:eastAsia="de-DE"/>
        </w:rPr>
        <w:t xml:space="preserve">n. Somit sind bis jetzt alle Nachwuchsspiele mit einem </w:t>
      </w:r>
      <w:proofErr w:type="spellStart"/>
      <w:r w:rsidR="00AD52A2">
        <w:rPr>
          <w:rFonts w:eastAsia="Times New Roman" w:cstheme="minorHAnsi"/>
          <w:color w:val="000000"/>
          <w:lang w:eastAsia="de-DE"/>
        </w:rPr>
        <w:t>Win</w:t>
      </w:r>
      <w:proofErr w:type="spellEnd"/>
      <w:r w:rsidR="00AD52A2">
        <w:rPr>
          <w:rFonts w:eastAsia="Times New Roman" w:cstheme="minorHAnsi"/>
          <w:color w:val="000000"/>
          <w:lang w:eastAsia="de-DE"/>
        </w:rPr>
        <w:t xml:space="preserve"> für die jungen Mödlinger ausgegangen.</w:t>
      </w:r>
    </w:p>
    <w:p w14:paraId="739C3777" w14:textId="57F5BD38" w:rsidR="00526B20" w:rsidRPr="009D5297" w:rsidRDefault="00526B20" w:rsidP="00526B20">
      <w:pPr>
        <w:spacing w:line="480" w:lineRule="atLeast"/>
        <w:textAlignment w:val="baseline"/>
        <w:outlineLvl w:val="1"/>
        <w:rPr>
          <w:rFonts w:eastAsia="Times New Roman" w:cstheme="minorHAnsi"/>
          <w:b/>
          <w:bCs/>
          <w:color w:val="000000"/>
          <w:sz w:val="24"/>
          <w:szCs w:val="24"/>
          <w:lang w:eastAsia="de-DE"/>
        </w:rPr>
      </w:pPr>
      <w:r w:rsidRPr="009D5297">
        <w:rPr>
          <w:rFonts w:eastAsia="Times New Roman" w:cstheme="minorHAnsi"/>
          <w:b/>
          <w:bCs/>
          <w:color w:val="000000"/>
          <w:sz w:val="24"/>
          <w:szCs w:val="24"/>
          <w:lang w:eastAsia="de-DE"/>
        </w:rPr>
        <w:t>U14 gegen Salzburg Ducks</w:t>
      </w:r>
    </w:p>
    <w:p w14:paraId="4B08BB01" w14:textId="77777777" w:rsidR="00526B20" w:rsidRPr="009D5297" w:rsidRDefault="00526B20" w:rsidP="00526B20">
      <w:pPr>
        <w:textAlignment w:val="baseline"/>
        <w:rPr>
          <w:rFonts w:eastAsia="Times New Roman" w:cstheme="minorHAnsi"/>
          <w:color w:val="000000"/>
          <w:lang w:eastAsia="de-DE"/>
        </w:rPr>
      </w:pPr>
      <w:r w:rsidRPr="009D5297">
        <w:rPr>
          <w:rFonts w:eastAsia="Times New Roman" w:cstheme="minorHAnsi"/>
          <w:color w:val="000000"/>
          <w:lang w:eastAsia="de-DE"/>
        </w:rPr>
        <w:t xml:space="preserve">Die jüngste Mannschaft der Mödling Rangers konnte sich erfolgreich gegenüber den Salzburgern behaupten. In der ersten Hälfte führten die Gäste mit 0:8. Doch in der </w:t>
      </w:r>
      <w:proofErr w:type="spellStart"/>
      <w:r w:rsidRPr="009D5297">
        <w:rPr>
          <w:rFonts w:eastAsia="Times New Roman" w:cstheme="minorHAnsi"/>
          <w:color w:val="000000"/>
          <w:lang w:eastAsia="de-DE"/>
        </w:rPr>
        <w:t>Halftime</w:t>
      </w:r>
      <w:proofErr w:type="spellEnd"/>
      <w:r w:rsidRPr="009D5297">
        <w:rPr>
          <w:rFonts w:eastAsia="Times New Roman" w:cstheme="minorHAnsi"/>
          <w:color w:val="000000"/>
          <w:lang w:eastAsia="de-DE"/>
        </w:rPr>
        <w:t xml:space="preserve"> konnten die Coaches die junge Mannschaft noch einmal motivieren. Die neue Strategie führte in der zweiten Hälfte der Begegnung schließlich zum Erfolg. Gleich drei Mal konnten die Rangers punkten.</w:t>
      </w:r>
    </w:p>
    <w:p w14:paraId="28FAE90F" w14:textId="5A2F1B3A" w:rsidR="00526B20" w:rsidRPr="009D5297" w:rsidRDefault="00526B20" w:rsidP="00526B20">
      <w:pPr>
        <w:textAlignment w:val="baseline"/>
        <w:rPr>
          <w:rFonts w:eastAsia="Times New Roman" w:cstheme="minorHAnsi"/>
          <w:color w:val="000000"/>
          <w:lang w:eastAsia="de-DE"/>
        </w:rPr>
      </w:pPr>
      <w:r w:rsidRPr="009D5297">
        <w:rPr>
          <w:rFonts w:eastAsia="Times New Roman" w:cstheme="minorHAnsi"/>
          <w:color w:val="000000"/>
          <w:lang w:eastAsia="de-DE"/>
        </w:rPr>
        <w:t>Besonders hervorzuheben ist die Leistung der #1</w:t>
      </w:r>
      <w:r w:rsidR="00AD52A2">
        <w:rPr>
          <w:rFonts w:eastAsia="Times New Roman" w:cstheme="minorHAnsi"/>
          <w:color w:val="000000"/>
          <w:lang w:eastAsia="de-DE"/>
        </w:rPr>
        <w:t xml:space="preserve"> </w:t>
      </w:r>
      <w:r w:rsidRPr="009D5297">
        <w:rPr>
          <w:rFonts w:eastAsia="Times New Roman" w:cstheme="minorHAnsi"/>
          <w:b/>
          <w:bCs/>
          <w:color w:val="000000"/>
          <w:bdr w:val="none" w:sz="0" w:space="0" w:color="auto" w:frame="1"/>
          <w:lang w:eastAsia="de-DE"/>
        </w:rPr>
        <w:t>Luca Trimmel</w:t>
      </w:r>
      <w:r w:rsidRPr="009D5297">
        <w:rPr>
          <w:rFonts w:eastAsia="Times New Roman" w:cstheme="minorHAnsi"/>
          <w:color w:val="000000"/>
          <w:lang w:eastAsia="de-DE"/>
        </w:rPr>
        <w:t>, der sich unermüdlich in Richtung Ducks Endzone vorkämpfte. Viele First Downs sowie ein Touchdown stehen in seiner Statistik. Auch für </w:t>
      </w:r>
      <w:r w:rsidRPr="009D5297">
        <w:rPr>
          <w:rFonts w:eastAsia="Times New Roman" w:cstheme="minorHAnsi"/>
          <w:b/>
          <w:bCs/>
          <w:color w:val="000000"/>
          <w:bdr w:val="none" w:sz="0" w:space="0" w:color="auto" w:frame="1"/>
          <w:lang w:eastAsia="de-DE"/>
        </w:rPr>
        <w:t>Mauricio Pires</w:t>
      </w:r>
      <w:r w:rsidRPr="009D5297">
        <w:rPr>
          <w:rFonts w:eastAsia="Times New Roman" w:cstheme="minorHAnsi"/>
          <w:color w:val="000000"/>
          <w:lang w:eastAsia="de-DE"/>
        </w:rPr>
        <w:t xml:space="preserve"> leistete seinen Beitrag mit einem Puna-Return Touchdown und einem Touchdown zum Gesamtergebnis. “Extra Point </w:t>
      </w:r>
      <w:proofErr w:type="spellStart"/>
      <w:r w:rsidRPr="009D5297">
        <w:rPr>
          <w:rFonts w:eastAsia="Times New Roman" w:cstheme="minorHAnsi"/>
          <w:color w:val="000000"/>
          <w:lang w:eastAsia="de-DE"/>
        </w:rPr>
        <w:t>is</w:t>
      </w:r>
      <w:proofErr w:type="spellEnd"/>
      <w:r w:rsidRPr="009D5297">
        <w:rPr>
          <w:rFonts w:eastAsia="Times New Roman" w:cstheme="minorHAnsi"/>
          <w:color w:val="000000"/>
          <w:lang w:eastAsia="de-DE"/>
        </w:rPr>
        <w:t xml:space="preserve"> </w:t>
      </w:r>
      <w:proofErr w:type="spellStart"/>
      <w:r w:rsidRPr="009D5297">
        <w:rPr>
          <w:rFonts w:eastAsia="Times New Roman" w:cstheme="minorHAnsi"/>
          <w:color w:val="000000"/>
          <w:lang w:eastAsia="de-DE"/>
        </w:rPr>
        <w:t>good</w:t>
      </w:r>
      <w:proofErr w:type="spellEnd"/>
      <w:r w:rsidRPr="009D5297">
        <w:rPr>
          <w:rFonts w:eastAsia="Times New Roman" w:cstheme="minorHAnsi"/>
          <w:color w:val="000000"/>
          <w:lang w:eastAsia="de-DE"/>
        </w:rPr>
        <w:t>” hieß es für</w:t>
      </w:r>
      <w:r w:rsidR="00AD52A2">
        <w:rPr>
          <w:rFonts w:eastAsia="Times New Roman" w:cstheme="minorHAnsi"/>
          <w:color w:val="000000"/>
          <w:lang w:eastAsia="de-DE"/>
        </w:rPr>
        <w:t xml:space="preserve"> </w:t>
      </w:r>
      <w:r w:rsidRPr="009D5297">
        <w:rPr>
          <w:rFonts w:eastAsia="Times New Roman" w:cstheme="minorHAnsi"/>
          <w:b/>
          <w:bCs/>
          <w:color w:val="000000"/>
          <w:bdr w:val="none" w:sz="0" w:space="0" w:color="auto" w:frame="1"/>
          <w:lang w:eastAsia="de-DE"/>
        </w:rPr>
        <w:t>Luca Trimmel</w:t>
      </w:r>
      <w:r w:rsidRPr="009D5297">
        <w:rPr>
          <w:rFonts w:eastAsia="Times New Roman" w:cstheme="minorHAnsi"/>
          <w:color w:val="000000"/>
          <w:lang w:eastAsia="de-DE"/>
        </w:rPr>
        <w:t> für alle seine Punts und so konnten weitere 6 Punkte angeschrieben werden. Alles in allem eine großartige Teamleistung der U14.</w:t>
      </w:r>
    </w:p>
    <w:p w14:paraId="6EB1D5AA" w14:textId="0968EC0F" w:rsidR="00526B20" w:rsidRPr="009D5297" w:rsidRDefault="00526B20" w:rsidP="00526B20">
      <w:pPr>
        <w:spacing w:line="480" w:lineRule="atLeast"/>
        <w:textAlignment w:val="baseline"/>
        <w:outlineLvl w:val="1"/>
        <w:rPr>
          <w:rFonts w:eastAsia="Times New Roman" w:cstheme="minorHAnsi"/>
          <w:b/>
          <w:bCs/>
          <w:color w:val="000000"/>
          <w:sz w:val="24"/>
          <w:szCs w:val="24"/>
          <w:lang w:eastAsia="de-DE"/>
        </w:rPr>
      </w:pPr>
      <w:r w:rsidRPr="009D5297">
        <w:rPr>
          <w:rFonts w:eastAsia="Times New Roman" w:cstheme="minorHAnsi"/>
          <w:b/>
          <w:bCs/>
          <w:color w:val="000000"/>
          <w:sz w:val="24"/>
          <w:szCs w:val="24"/>
          <w:lang w:eastAsia="de-DE"/>
        </w:rPr>
        <w:t>U18 siegt gegen Telfs Patriots</w:t>
      </w:r>
    </w:p>
    <w:p w14:paraId="375ED6FD" w14:textId="337C7255" w:rsidR="00526B20" w:rsidRPr="009D5297" w:rsidRDefault="00526B20" w:rsidP="00526B20">
      <w:pPr>
        <w:textAlignment w:val="baseline"/>
        <w:rPr>
          <w:rFonts w:eastAsia="Times New Roman" w:cstheme="minorHAnsi"/>
          <w:color w:val="000000"/>
          <w:lang w:eastAsia="de-DE"/>
        </w:rPr>
      </w:pPr>
      <w:r w:rsidRPr="009D5297">
        <w:rPr>
          <w:rFonts w:eastAsia="Times New Roman" w:cstheme="minorHAnsi"/>
          <w:color w:val="000000"/>
          <w:lang w:eastAsia="de-DE"/>
        </w:rPr>
        <w:t>Die Gäste aus Telfs kamen mit einer kleinen Mannschaft und es war klar, dass jeder der jungen Spieler durchspielen würde. Damit bewiesen Sportgeist und dass man im American Football nicht einfach so aufgibt.</w:t>
      </w:r>
    </w:p>
    <w:p w14:paraId="4C6A87E5" w14:textId="77777777" w:rsidR="00526B20" w:rsidRPr="009D5297" w:rsidRDefault="00526B20" w:rsidP="00526B20">
      <w:pPr>
        <w:textAlignment w:val="baseline"/>
        <w:rPr>
          <w:rFonts w:eastAsia="Times New Roman" w:cstheme="minorHAnsi"/>
          <w:color w:val="000000"/>
          <w:lang w:eastAsia="de-DE"/>
        </w:rPr>
      </w:pPr>
      <w:r w:rsidRPr="009D5297">
        <w:rPr>
          <w:rFonts w:eastAsia="Times New Roman" w:cstheme="minorHAnsi"/>
          <w:color w:val="000000"/>
          <w:lang w:eastAsia="de-DE"/>
        </w:rPr>
        <w:t>Die Begegnung ging eindeutig an die U18 der RANGERS und endete 42:0 für die RANGERS.</w:t>
      </w:r>
    </w:p>
    <w:p w14:paraId="2DEC29D2" w14:textId="77777777" w:rsidR="00526B20" w:rsidRPr="009D5297" w:rsidRDefault="00526B20" w:rsidP="00526B20">
      <w:pPr>
        <w:textAlignment w:val="baseline"/>
        <w:rPr>
          <w:rFonts w:eastAsia="Times New Roman" w:cstheme="minorHAnsi"/>
          <w:color w:val="000000"/>
          <w:lang w:eastAsia="de-DE"/>
        </w:rPr>
      </w:pPr>
      <w:r w:rsidRPr="009D5297">
        <w:rPr>
          <w:rFonts w:eastAsia="Times New Roman" w:cstheme="minorHAnsi"/>
          <w:color w:val="000000"/>
          <w:lang w:eastAsia="de-DE"/>
        </w:rPr>
        <w:t>Beide Teams sammelten wertvolle Spielerfahrung und können nach dem direkten Duell an ihren Spielzügen feilen.</w:t>
      </w:r>
    </w:p>
    <w:p w14:paraId="580D17A8" w14:textId="6D0BE4FF" w:rsidR="00526B20" w:rsidRPr="009D5297" w:rsidRDefault="00526B20" w:rsidP="00526B20">
      <w:pPr>
        <w:textAlignment w:val="baseline"/>
        <w:rPr>
          <w:rFonts w:eastAsia="Times New Roman" w:cstheme="minorHAnsi"/>
          <w:color w:val="000000"/>
          <w:lang w:eastAsia="de-DE"/>
        </w:rPr>
      </w:pPr>
      <w:r w:rsidRPr="009D5297">
        <w:rPr>
          <w:rFonts w:eastAsia="Times New Roman" w:cstheme="minorHAnsi"/>
          <w:color w:val="000000"/>
          <w:lang w:eastAsia="de-DE"/>
        </w:rPr>
        <w:t xml:space="preserve">In der </w:t>
      </w:r>
      <w:proofErr w:type="spellStart"/>
      <w:r w:rsidRPr="009D5297">
        <w:rPr>
          <w:rFonts w:eastAsia="Times New Roman" w:cstheme="minorHAnsi"/>
          <w:color w:val="000000"/>
          <w:lang w:eastAsia="de-DE"/>
        </w:rPr>
        <w:t>Offense</w:t>
      </w:r>
      <w:proofErr w:type="spellEnd"/>
      <w:r w:rsidRPr="009D5297">
        <w:rPr>
          <w:rFonts w:eastAsia="Times New Roman" w:cstheme="minorHAnsi"/>
          <w:color w:val="000000"/>
          <w:lang w:eastAsia="de-DE"/>
        </w:rPr>
        <w:t xml:space="preserve"> zeigte #28</w:t>
      </w:r>
      <w:r w:rsidR="00AD52A2">
        <w:rPr>
          <w:rFonts w:eastAsia="Times New Roman" w:cstheme="minorHAnsi"/>
          <w:color w:val="000000"/>
          <w:lang w:eastAsia="de-DE"/>
        </w:rPr>
        <w:t xml:space="preserve"> </w:t>
      </w:r>
      <w:r w:rsidRPr="009D5297">
        <w:rPr>
          <w:rFonts w:eastAsia="Times New Roman" w:cstheme="minorHAnsi"/>
          <w:b/>
          <w:bCs/>
          <w:color w:val="000000"/>
          <w:bdr w:val="none" w:sz="0" w:space="0" w:color="auto" w:frame="1"/>
          <w:lang w:eastAsia="de-DE"/>
        </w:rPr>
        <w:t xml:space="preserve">Matthias </w:t>
      </w:r>
      <w:proofErr w:type="spellStart"/>
      <w:r w:rsidRPr="009D5297">
        <w:rPr>
          <w:rFonts w:eastAsia="Times New Roman" w:cstheme="minorHAnsi"/>
          <w:b/>
          <w:bCs/>
          <w:color w:val="000000"/>
          <w:bdr w:val="none" w:sz="0" w:space="0" w:color="auto" w:frame="1"/>
          <w:lang w:eastAsia="de-DE"/>
        </w:rPr>
        <w:t>Vasicek</w:t>
      </w:r>
      <w:proofErr w:type="spellEnd"/>
      <w:r w:rsidRPr="009D5297">
        <w:rPr>
          <w:rFonts w:eastAsia="Times New Roman" w:cstheme="minorHAnsi"/>
          <w:color w:val="000000"/>
          <w:lang w:eastAsia="de-DE"/>
        </w:rPr>
        <w:t> auf. Der junge Mödlinger ist ein “</w:t>
      </w:r>
      <w:proofErr w:type="spellStart"/>
      <w:r w:rsidRPr="009D5297">
        <w:rPr>
          <w:rFonts w:eastAsia="Times New Roman" w:cstheme="minorHAnsi"/>
          <w:color w:val="000000"/>
          <w:lang w:eastAsia="de-DE"/>
        </w:rPr>
        <w:t>Homegrown</w:t>
      </w:r>
      <w:proofErr w:type="spellEnd"/>
      <w:r w:rsidRPr="009D5297">
        <w:rPr>
          <w:rFonts w:eastAsia="Times New Roman" w:cstheme="minorHAnsi"/>
          <w:color w:val="000000"/>
          <w:lang w:eastAsia="de-DE"/>
        </w:rPr>
        <w:t xml:space="preserve"> Talent” und ist noch in der U16 </w:t>
      </w:r>
      <w:proofErr w:type="spellStart"/>
      <w:r w:rsidRPr="009D5297">
        <w:rPr>
          <w:rFonts w:eastAsia="Times New Roman" w:cstheme="minorHAnsi"/>
          <w:color w:val="000000"/>
          <w:lang w:eastAsia="de-DE"/>
        </w:rPr>
        <w:t>spieberechtigt</w:t>
      </w:r>
      <w:proofErr w:type="spellEnd"/>
      <w:r w:rsidRPr="009D5297">
        <w:rPr>
          <w:rFonts w:eastAsia="Times New Roman" w:cstheme="minorHAnsi"/>
          <w:color w:val="000000"/>
          <w:lang w:eastAsia="de-DE"/>
        </w:rPr>
        <w:t xml:space="preserve">. Er scorte gesamt </w:t>
      </w:r>
      <w:proofErr w:type="gramStart"/>
      <w:r w:rsidRPr="009D5297">
        <w:rPr>
          <w:rFonts w:eastAsia="Times New Roman" w:cstheme="minorHAnsi"/>
          <w:color w:val="000000"/>
          <w:lang w:eastAsia="de-DE"/>
        </w:rPr>
        <w:t>4 Mal</w:t>
      </w:r>
      <w:proofErr w:type="gramEnd"/>
      <w:r w:rsidRPr="009D5297">
        <w:rPr>
          <w:rFonts w:eastAsia="Times New Roman" w:cstheme="minorHAnsi"/>
          <w:color w:val="000000"/>
          <w:lang w:eastAsia="de-DE"/>
        </w:rPr>
        <w:t>! Weitere Punkte wurden von #25</w:t>
      </w:r>
      <w:r w:rsidR="00AD52A2">
        <w:rPr>
          <w:rFonts w:eastAsia="Times New Roman" w:cstheme="minorHAnsi"/>
          <w:color w:val="000000"/>
          <w:lang w:eastAsia="de-DE"/>
        </w:rPr>
        <w:t xml:space="preserve"> </w:t>
      </w:r>
      <w:r w:rsidRPr="009D5297">
        <w:rPr>
          <w:rFonts w:eastAsia="Times New Roman" w:cstheme="minorHAnsi"/>
          <w:b/>
          <w:bCs/>
          <w:color w:val="000000"/>
          <w:bdr w:val="none" w:sz="0" w:space="0" w:color="auto" w:frame="1"/>
          <w:lang w:eastAsia="de-DE"/>
        </w:rPr>
        <w:t>David Bauer</w:t>
      </w:r>
      <w:r w:rsidR="00AD52A2">
        <w:rPr>
          <w:rFonts w:eastAsia="Times New Roman" w:cstheme="minorHAnsi"/>
          <w:color w:val="000000"/>
          <w:lang w:eastAsia="de-DE"/>
        </w:rPr>
        <w:t xml:space="preserve"> </w:t>
      </w:r>
      <w:r w:rsidRPr="009D5297">
        <w:rPr>
          <w:rFonts w:eastAsia="Times New Roman" w:cstheme="minorHAnsi"/>
          <w:color w:val="000000"/>
          <w:lang w:eastAsia="de-DE"/>
        </w:rPr>
        <w:t>mit seinem spektakulären Catch in der Endzone. #18 Siegfried Schachner konnte sich in einem Duell mit den Patriots DB durchsetzen und Scoren. Nach einem Stangenschuss erzielte #11</w:t>
      </w:r>
      <w:r w:rsidR="00AD52A2">
        <w:rPr>
          <w:rFonts w:eastAsia="Times New Roman" w:cstheme="minorHAnsi"/>
          <w:color w:val="000000"/>
          <w:lang w:eastAsia="de-DE"/>
        </w:rPr>
        <w:t xml:space="preserve"> </w:t>
      </w:r>
      <w:r w:rsidRPr="009D5297">
        <w:rPr>
          <w:rFonts w:eastAsia="Times New Roman" w:cstheme="minorHAnsi"/>
          <w:b/>
          <w:bCs/>
          <w:color w:val="000000"/>
          <w:bdr w:val="none" w:sz="0" w:space="0" w:color="auto" w:frame="1"/>
          <w:lang w:eastAsia="de-DE"/>
        </w:rPr>
        <w:t xml:space="preserve">Mathias </w:t>
      </w:r>
      <w:proofErr w:type="spellStart"/>
      <w:r w:rsidRPr="009D5297">
        <w:rPr>
          <w:rFonts w:eastAsia="Times New Roman" w:cstheme="minorHAnsi"/>
          <w:b/>
          <w:bCs/>
          <w:color w:val="000000"/>
          <w:bdr w:val="none" w:sz="0" w:space="0" w:color="auto" w:frame="1"/>
          <w:lang w:eastAsia="de-DE"/>
        </w:rPr>
        <w:t>Maxa</w:t>
      </w:r>
      <w:proofErr w:type="spellEnd"/>
      <w:r w:rsidR="00AD52A2">
        <w:rPr>
          <w:rFonts w:eastAsia="Times New Roman" w:cstheme="minorHAnsi"/>
          <w:color w:val="000000"/>
          <w:lang w:eastAsia="de-DE"/>
        </w:rPr>
        <w:t xml:space="preserve"> </w:t>
      </w:r>
      <w:r w:rsidRPr="009D5297">
        <w:rPr>
          <w:rFonts w:eastAsia="Times New Roman" w:cstheme="minorHAnsi"/>
          <w:color w:val="000000"/>
          <w:lang w:eastAsia="de-DE"/>
        </w:rPr>
        <w:t xml:space="preserve">gesamt 4 </w:t>
      </w:r>
      <w:proofErr w:type="gramStart"/>
      <w:r w:rsidRPr="009D5297">
        <w:rPr>
          <w:rFonts w:eastAsia="Times New Roman" w:cstheme="minorHAnsi"/>
          <w:color w:val="000000"/>
          <w:lang w:eastAsia="de-DE"/>
        </w:rPr>
        <w:t>Extra Points</w:t>
      </w:r>
      <w:proofErr w:type="gramEnd"/>
      <w:r w:rsidRPr="009D5297">
        <w:rPr>
          <w:rFonts w:eastAsia="Times New Roman" w:cstheme="minorHAnsi"/>
          <w:color w:val="000000"/>
          <w:lang w:eastAsia="de-DE"/>
        </w:rPr>
        <w:t>.</w:t>
      </w:r>
    </w:p>
    <w:p w14:paraId="095174FB" w14:textId="77202A95" w:rsidR="00526B20" w:rsidRPr="009D5297" w:rsidRDefault="00526B20" w:rsidP="00526B20">
      <w:pPr>
        <w:textAlignment w:val="baseline"/>
        <w:rPr>
          <w:rFonts w:eastAsia="Times New Roman" w:cstheme="minorHAnsi"/>
          <w:color w:val="000000"/>
          <w:lang w:eastAsia="de-DE"/>
        </w:rPr>
      </w:pPr>
      <w:r w:rsidRPr="009D5297">
        <w:rPr>
          <w:rFonts w:eastAsia="Times New Roman" w:cstheme="minorHAnsi"/>
          <w:color w:val="000000"/>
          <w:lang w:eastAsia="de-DE"/>
        </w:rPr>
        <w:t xml:space="preserve">Die Arbeit der Defense muss man genauso herausstreichen. Nicht nur dass KEINE Punkte des Gegners zugelassen wurden, in die Statistik </w:t>
      </w:r>
      <w:r>
        <w:rPr>
          <w:rFonts w:eastAsia="Times New Roman" w:cstheme="minorHAnsi"/>
          <w:color w:val="000000"/>
          <w:lang w:eastAsia="de-DE"/>
        </w:rPr>
        <w:t>kann</w:t>
      </w:r>
      <w:r w:rsidRPr="009D5297">
        <w:rPr>
          <w:rFonts w:eastAsia="Times New Roman" w:cstheme="minorHAnsi"/>
          <w:color w:val="000000"/>
          <w:lang w:eastAsia="de-DE"/>
        </w:rPr>
        <w:t xml:space="preserve"> eine Interception durch #33 </w:t>
      </w:r>
      <w:r w:rsidRPr="009D5297">
        <w:rPr>
          <w:rFonts w:eastAsia="Times New Roman" w:cstheme="minorHAnsi"/>
          <w:b/>
          <w:bCs/>
          <w:color w:val="000000"/>
          <w:bdr w:val="none" w:sz="0" w:space="0" w:color="auto" w:frame="1"/>
          <w:lang w:eastAsia="de-DE"/>
        </w:rPr>
        <w:t>Sami Summer</w:t>
      </w:r>
      <w:r>
        <w:rPr>
          <w:rFonts w:eastAsia="Times New Roman" w:cstheme="minorHAnsi"/>
          <w:b/>
          <w:bCs/>
          <w:color w:val="000000"/>
          <w:bdr w:val="none" w:sz="0" w:space="0" w:color="auto" w:frame="1"/>
          <w:lang w:eastAsia="de-DE"/>
        </w:rPr>
        <w:t xml:space="preserve"> </w:t>
      </w:r>
      <w:r w:rsidRPr="00526B20">
        <w:rPr>
          <w:rFonts w:eastAsia="Times New Roman" w:cstheme="minorHAnsi"/>
          <w:color w:val="000000"/>
          <w:bdr w:val="none" w:sz="0" w:space="0" w:color="auto" w:frame="1"/>
          <w:lang w:eastAsia="de-DE"/>
        </w:rPr>
        <w:t>eingetragen werde</w:t>
      </w:r>
      <w:r>
        <w:rPr>
          <w:rFonts w:eastAsia="Times New Roman" w:cstheme="minorHAnsi"/>
          <w:color w:val="000000"/>
          <w:bdr w:val="none" w:sz="0" w:space="0" w:color="auto" w:frame="1"/>
          <w:lang w:eastAsia="de-DE"/>
        </w:rPr>
        <w:t xml:space="preserve">n. Auch </w:t>
      </w:r>
      <w:r w:rsidRPr="009D5297">
        <w:rPr>
          <w:rFonts w:eastAsia="Times New Roman" w:cstheme="minorHAnsi"/>
          <w:color w:val="000000"/>
          <w:lang w:eastAsia="de-DE"/>
        </w:rPr>
        <w:t>#9</w:t>
      </w:r>
      <w:r>
        <w:rPr>
          <w:rFonts w:eastAsia="Times New Roman" w:cstheme="minorHAnsi"/>
          <w:color w:val="000000"/>
          <w:lang w:eastAsia="de-DE"/>
        </w:rPr>
        <w:t xml:space="preserve"> </w:t>
      </w:r>
      <w:r w:rsidRPr="009D5297">
        <w:rPr>
          <w:rFonts w:eastAsia="Times New Roman" w:cstheme="minorHAnsi"/>
          <w:b/>
          <w:bCs/>
          <w:color w:val="000000"/>
          <w:bdr w:val="none" w:sz="0" w:space="0" w:color="auto" w:frame="1"/>
          <w:lang w:eastAsia="de-DE"/>
        </w:rPr>
        <w:t>Sebastian Dietz</w:t>
      </w:r>
      <w:r>
        <w:rPr>
          <w:rFonts w:eastAsia="Times New Roman" w:cstheme="minorHAnsi"/>
          <w:b/>
          <w:bCs/>
          <w:color w:val="000000"/>
          <w:bdr w:val="none" w:sz="0" w:space="0" w:color="auto" w:frame="1"/>
          <w:lang w:eastAsia="de-DE"/>
        </w:rPr>
        <w:t xml:space="preserve"> </w:t>
      </w:r>
      <w:r w:rsidRPr="009D5297">
        <w:rPr>
          <w:rFonts w:eastAsia="Times New Roman" w:cstheme="minorHAnsi"/>
          <w:color w:val="000000"/>
          <w:lang w:eastAsia="de-DE"/>
        </w:rPr>
        <w:t xml:space="preserve">leistete hervorragende Defensive Arbeit und kann einen wichtigen </w:t>
      </w:r>
      <w:proofErr w:type="spellStart"/>
      <w:r w:rsidRPr="009D5297">
        <w:rPr>
          <w:rFonts w:eastAsia="Times New Roman" w:cstheme="minorHAnsi"/>
          <w:color w:val="000000"/>
          <w:lang w:eastAsia="de-DE"/>
        </w:rPr>
        <w:t>Fumble</w:t>
      </w:r>
      <w:proofErr w:type="spellEnd"/>
      <w:r w:rsidRPr="009D5297">
        <w:rPr>
          <w:rFonts w:eastAsia="Times New Roman" w:cstheme="minorHAnsi"/>
          <w:color w:val="000000"/>
          <w:lang w:eastAsia="de-DE"/>
        </w:rPr>
        <w:t xml:space="preserve"> Recovery kurz vor der Endzone sowie einen Sack in seine Statistik aufnehmen.</w:t>
      </w:r>
    </w:p>
    <w:p w14:paraId="150178B5" w14:textId="77777777" w:rsidR="00526B20" w:rsidRPr="009D5297" w:rsidRDefault="00526B20" w:rsidP="00526B20">
      <w:pPr>
        <w:textAlignment w:val="baseline"/>
        <w:rPr>
          <w:rFonts w:eastAsia="Times New Roman" w:cstheme="minorHAnsi"/>
          <w:color w:val="000000"/>
          <w:lang w:eastAsia="de-DE"/>
        </w:rPr>
      </w:pPr>
      <w:r w:rsidRPr="009D5297">
        <w:rPr>
          <w:rFonts w:eastAsia="Times New Roman" w:cstheme="minorHAnsi"/>
          <w:color w:val="000000"/>
          <w:lang w:eastAsia="de-DE"/>
        </w:rPr>
        <w:lastRenderedPageBreak/>
        <w:t xml:space="preserve">Eine hervorragende Mannschaftsleistung, die durch eine Mercy Rule und ein frühzeitiges Ende des Spiels nach dem 3 </w:t>
      </w:r>
      <w:proofErr w:type="spellStart"/>
      <w:r w:rsidRPr="009D5297">
        <w:rPr>
          <w:rFonts w:eastAsia="Times New Roman" w:cstheme="minorHAnsi"/>
          <w:color w:val="000000"/>
          <w:lang w:eastAsia="de-DE"/>
        </w:rPr>
        <w:t>Quarter</w:t>
      </w:r>
      <w:proofErr w:type="spellEnd"/>
      <w:r w:rsidRPr="009D5297">
        <w:rPr>
          <w:rFonts w:eastAsia="Times New Roman" w:cstheme="minorHAnsi"/>
          <w:color w:val="000000"/>
          <w:lang w:eastAsia="de-DE"/>
        </w:rPr>
        <w:t xml:space="preserve"> nicht weniger wichtig ist.</w:t>
      </w:r>
    </w:p>
    <w:p w14:paraId="010B40AA" w14:textId="548C8A8B" w:rsidR="00526B20" w:rsidRPr="009D5297" w:rsidRDefault="00526B20" w:rsidP="00526B20">
      <w:pPr>
        <w:textAlignment w:val="baseline"/>
        <w:rPr>
          <w:rFonts w:eastAsia="Times New Roman" w:cstheme="minorHAnsi"/>
          <w:color w:val="000000"/>
          <w:lang w:eastAsia="de-DE"/>
        </w:rPr>
      </w:pPr>
      <w:r w:rsidRPr="009D5297">
        <w:rPr>
          <w:rFonts w:eastAsia="Times New Roman" w:cstheme="minorHAnsi"/>
          <w:color w:val="000000"/>
          <w:lang w:eastAsia="de-DE"/>
        </w:rPr>
        <w:t>Das Team hat gezeigt, dass es seine Leistung und sein Spiel mit Respekt und Fair Play gegenüber dem Gegner spielen kann.</w:t>
      </w:r>
      <w:r>
        <w:rPr>
          <w:rFonts w:eastAsia="Times New Roman" w:cstheme="minorHAnsi"/>
          <w:color w:val="000000"/>
          <w:lang w:eastAsia="de-DE"/>
        </w:rPr>
        <w:t xml:space="preserve"> </w:t>
      </w:r>
      <w:r w:rsidRPr="009D5297">
        <w:rPr>
          <w:rFonts w:eastAsia="Times New Roman" w:cstheme="minorHAnsi"/>
          <w:color w:val="000000"/>
          <w:lang w:eastAsia="de-DE"/>
        </w:rPr>
        <w:t>Auch die Lei</w:t>
      </w:r>
      <w:r>
        <w:rPr>
          <w:rFonts w:eastAsia="Times New Roman" w:cstheme="minorHAnsi"/>
          <w:color w:val="000000"/>
          <w:lang w:eastAsia="de-DE"/>
        </w:rPr>
        <w:t>s</w:t>
      </w:r>
      <w:r w:rsidRPr="009D5297">
        <w:rPr>
          <w:rFonts w:eastAsia="Times New Roman" w:cstheme="minorHAnsi"/>
          <w:color w:val="000000"/>
          <w:lang w:eastAsia="de-DE"/>
        </w:rPr>
        <w:t xml:space="preserve">tung des Coaching </w:t>
      </w:r>
      <w:proofErr w:type="spellStart"/>
      <w:r w:rsidRPr="009D5297">
        <w:rPr>
          <w:rFonts w:eastAsia="Times New Roman" w:cstheme="minorHAnsi"/>
          <w:color w:val="000000"/>
          <w:lang w:eastAsia="de-DE"/>
        </w:rPr>
        <w:t>Staff</w:t>
      </w:r>
      <w:proofErr w:type="spellEnd"/>
      <w:r w:rsidRPr="009D5297">
        <w:rPr>
          <w:rFonts w:eastAsia="Times New Roman" w:cstheme="minorHAnsi"/>
          <w:color w:val="000000"/>
          <w:lang w:eastAsia="de-DE"/>
        </w:rPr>
        <w:t xml:space="preserve"> macht die RAGNERS stolz. Die jungen Coaches führen die U18 in die richtige Richtung, auf sportliche</w:t>
      </w:r>
      <w:r>
        <w:rPr>
          <w:rFonts w:eastAsia="Times New Roman" w:cstheme="minorHAnsi"/>
          <w:color w:val="000000"/>
          <w:lang w:eastAsia="de-DE"/>
        </w:rPr>
        <w:t>r</w:t>
      </w:r>
      <w:r w:rsidRPr="009D5297">
        <w:rPr>
          <w:rFonts w:eastAsia="Times New Roman" w:cstheme="minorHAnsi"/>
          <w:color w:val="000000"/>
          <w:lang w:eastAsia="de-DE"/>
        </w:rPr>
        <w:t xml:space="preserve"> sowie auf menschlich</w:t>
      </w:r>
      <w:r>
        <w:rPr>
          <w:rFonts w:eastAsia="Times New Roman" w:cstheme="minorHAnsi"/>
          <w:color w:val="000000"/>
          <w:lang w:eastAsia="de-DE"/>
        </w:rPr>
        <w:t>er Ebene</w:t>
      </w:r>
      <w:r w:rsidRPr="009D5297">
        <w:rPr>
          <w:rFonts w:eastAsia="Times New Roman" w:cstheme="minorHAnsi"/>
          <w:color w:val="000000"/>
          <w:lang w:eastAsia="de-DE"/>
        </w:rPr>
        <w:t>.</w:t>
      </w:r>
    </w:p>
    <w:p w14:paraId="57145D0A" w14:textId="45AB06AF" w:rsidR="003446A1" w:rsidRDefault="00526B20">
      <w:pPr>
        <w:rPr>
          <w:b/>
          <w:bCs/>
        </w:rPr>
      </w:pPr>
      <w:r>
        <w:rPr>
          <w:b/>
          <w:bCs/>
        </w:rPr>
        <w:t xml:space="preserve">Nächste Begegnung der </w:t>
      </w:r>
      <w:proofErr w:type="spellStart"/>
      <w:r>
        <w:rPr>
          <w:b/>
          <w:bCs/>
        </w:rPr>
        <w:t>Youngrangers</w:t>
      </w:r>
      <w:proofErr w:type="spellEnd"/>
      <w:r>
        <w:rPr>
          <w:b/>
          <w:bCs/>
        </w:rPr>
        <w:t xml:space="preserve">, der U16, ist nächsten Samstag gegen die </w:t>
      </w:r>
      <w:proofErr w:type="spellStart"/>
      <w:r>
        <w:rPr>
          <w:b/>
          <w:bCs/>
        </w:rPr>
        <w:t>Red</w:t>
      </w:r>
      <w:proofErr w:type="spellEnd"/>
      <w:r>
        <w:rPr>
          <w:b/>
          <w:bCs/>
        </w:rPr>
        <w:t xml:space="preserve"> Tigers in der Südstadt. </w:t>
      </w:r>
    </w:p>
    <w:p w14:paraId="6A346FA2" w14:textId="77777777" w:rsidR="00526B20" w:rsidRPr="00ED6AA7" w:rsidRDefault="00526B20">
      <w:pPr>
        <w:rPr>
          <w:b/>
          <w:bCs/>
        </w:rPr>
      </w:pPr>
    </w:p>
    <w:p w14:paraId="21705514" w14:textId="6B226923" w:rsidR="009D6510" w:rsidRPr="009D6510" w:rsidRDefault="009D6510">
      <w:pPr>
        <w:rPr>
          <w:b/>
          <w:bCs/>
          <w:sz w:val="24"/>
          <w:szCs w:val="24"/>
        </w:rPr>
      </w:pPr>
      <w:r w:rsidRPr="009D6510">
        <w:rPr>
          <w:b/>
          <w:bCs/>
          <w:sz w:val="24"/>
          <w:szCs w:val="24"/>
        </w:rPr>
        <w:t>PRESSEKONTAKT</w:t>
      </w:r>
    </w:p>
    <w:p w14:paraId="32984F33" w14:textId="0AD29FAE" w:rsidR="009D6510" w:rsidRPr="009D6510" w:rsidRDefault="005811C5" w:rsidP="009D6510">
      <w:pPr>
        <w:spacing w:after="0" w:line="240" w:lineRule="auto"/>
        <w:rPr>
          <w:b/>
          <w:bCs/>
        </w:rPr>
      </w:pPr>
      <w:r>
        <w:rPr>
          <w:b/>
          <w:bCs/>
        </w:rPr>
        <w:t xml:space="preserve">Mag. </w:t>
      </w:r>
      <w:r w:rsidR="003446A1">
        <w:rPr>
          <w:b/>
          <w:bCs/>
        </w:rPr>
        <w:t>Rut Morawetz</w:t>
      </w:r>
      <w:r>
        <w:rPr>
          <w:b/>
          <w:bCs/>
        </w:rPr>
        <w:t xml:space="preserve">, </w:t>
      </w:r>
      <w:proofErr w:type="spellStart"/>
      <w:r>
        <w:rPr>
          <w:b/>
          <w:bCs/>
        </w:rPr>
        <w:t>MSc</w:t>
      </w:r>
      <w:proofErr w:type="spellEnd"/>
      <w:r>
        <w:rPr>
          <w:b/>
          <w:bCs/>
        </w:rPr>
        <w:t>.</w:t>
      </w:r>
    </w:p>
    <w:p w14:paraId="1823223C" w14:textId="53A80FF0" w:rsidR="009D6510" w:rsidRPr="009D6510" w:rsidRDefault="009D6510" w:rsidP="009D6510">
      <w:pPr>
        <w:spacing w:after="0" w:line="240" w:lineRule="auto"/>
      </w:pPr>
      <w:r w:rsidRPr="009D6510">
        <w:t xml:space="preserve">+43 </w:t>
      </w:r>
      <w:r w:rsidR="003446A1">
        <w:t>676 53 06 300</w:t>
      </w:r>
    </w:p>
    <w:p w14:paraId="16E50EF2" w14:textId="7B66B3C0" w:rsidR="009D6510" w:rsidRDefault="00000000" w:rsidP="009D6510">
      <w:pPr>
        <w:spacing w:after="0" w:line="240" w:lineRule="auto"/>
      </w:pPr>
      <w:hyperlink r:id="rId5" w:history="1">
        <w:r w:rsidR="003446A1" w:rsidRPr="005636A4">
          <w:rPr>
            <w:rStyle w:val="Hyperlink"/>
          </w:rPr>
          <w:t>r.morawetz@rangers.at</w:t>
        </w:r>
      </w:hyperlink>
    </w:p>
    <w:p w14:paraId="6C7B27C3" w14:textId="7BC01B94" w:rsidR="009D6510" w:rsidRPr="009D6510" w:rsidRDefault="009D6510" w:rsidP="009D6510">
      <w:pPr>
        <w:spacing w:after="0" w:line="240" w:lineRule="auto"/>
      </w:pPr>
      <w:r>
        <w:t>rangers.at/presse</w:t>
      </w:r>
    </w:p>
    <w:p w14:paraId="09DA577D" w14:textId="77777777" w:rsidR="009D6510" w:rsidRDefault="009D6510"/>
    <w:p w14:paraId="4538EC18" w14:textId="77777777" w:rsidR="009D6510" w:rsidRPr="009D6510" w:rsidRDefault="009D6510" w:rsidP="009D6510">
      <w:pPr>
        <w:spacing w:after="0" w:line="240" w:lineRule="atLeast"/>
        <w:textAlignment w:val="baseline"/>
        <w:outlineLvl w:val="2"/>
        <w:rPr>
          <w:b/>
          <w:bCs/>
          <w:sz w:val="24"/>
          <w:szCs w:val="24"/>
        </w:rPr>
      </w:pPr>
      <w:r w:rsidRPr="009D6510">
        <w:rPr>
          <w:b/>
          <w:bCs/>
          <w:sz w:val="24"/>
          <w:szCs w:val="24"/>
        </w:rPr>
        <w:t>ÜBER AFC RANGERS MÖDLING</w:t>
      </w:r>
    </w:p>
    <w:p w14:paraId="33C628A4" w14:textId="77777777" w:rsidR="009D6510" w:rsidRPr="009D6510" w:rsidRDefault="009D6510" w:rsidP="009D6510">
      <w:pPr>
        <w:spacing w:after="0" w:line="240" w:lineRule="auto"/>
        <w:textAlignment w:val="baseline"/>
      </w:pPr>
      <w:r w:rsidRPr="009D6510">
        <w:t>AFC RANGERS Mödling zählt seit 1986 zur Österreichs American Football Elite. In Mödling ist es einer der größten Vereine.</w:t>
      </w:r>
    </w:p>
    <w:p w14:paraId="5411DFD6" w14:textId="3DCD03EF" w:rsidR="009D6510" w:rsidRPr="009D6510" w:rsidRDefault="009D6510" w:rsidP="009D6510">
      <w:pPr>
        <w:spacing w:line="240" w:lineRule="auto"/>
        <w:textAlignment w:val="baseline"/>
      </w:pPr>
      <w:r w:rsidRPr="009D6510">
        <w:t>Seit 2016 spielt die Kampfmannschaft in der höchsten österreichischen Liga der AFL. Als mehrfacher österreichischer Jugendmeister werden in Mödling Top-Sportler ausgebildet. In der Saison 202</w:t>
      </w:r>
      <w:r w:rsidR="00474017">
        <w:t>3</w:t>
      </w:r>
      <w:r w:rsidRPr="009D6510">
        <w:t xml:space="preserve"> wird in </w:t>
      </w:r>
      <w:r w:rsidR="00474017">
        <w:t>5</w:t>
      </w:r>
      <w:r w:rsidRPr="009D6510">
        <w:t xml:space="preserve"> Tackle Football Teams (AFL, U18, U16</w:t>
      </w:r>
      <w:r w:rsidR="00474017">
        <w:t xml:space="preserve">, </w:t>
      </w:r>
      <w:r w:rsidRPr="009D6510">
        <w:t>U14</w:t>
      </w:r>
      <w:r w:rsidR="00474017">
        <w:t xml:space="preserve"> und U12</w:t>
      </w:r>
      <w:r w:rsidRPr="009D6510">
        <w:t xml:space="preserve">) trainiert, außerdem </w:t>
      </w:r>
      <w:proofErr w:type="spellStart"/>
      <w:r w:rsidRPr="009D6510">
        <w:t>Flag</w:t>
      </w:r>
      <w:proofErr w:type="spellEnd"/>
      <w:r w:rsidRPr="009D6510">
        <w:t xml:space="preserve"> Football und in </w:t>
      </w:r>
      <w:r w:rsidR="00474017">
        <w:t>sechs</w:t>
      </w:r>
      <w:r w:rsidRPr="009D6510">
        <w:t xml:space="preserve"> Cheerleading Teams. Weitere Informationen lesen Sie auf </w:t>
      </w:r>
      <w:hyperlink r:id="rId6" w:tgtFrame="_blank" w:history="1">
        <w:r w:rsidRPr="009D6510">
          <w:t>www.rangers.at </w:t>
        </w:r>
      </w:hyperlink>
    </w:p>
    <w:p w14:paraId="4CC500CA" w14:textId="77777777" w:rsidR="009D6510" w:rsidRPr="009D6510" w:rsidRDefault="009D6510" w:rsidP="009D6510">
      <w:pPr>
        <w:spacing w:after="0" w:line="240" w:lineRule="atLeast"/>
        <w:textAlignment w:val="baseline"/>
        <w:outlineLvl w:val="2"/>
        <w:rPr>
          <w:b/>
          <w:bCs/>
          <w:sz w:val="24"/>
          <w:szCs w:val="24"/>
        </w:rPr>
      </w:pPr>
      <w:r w:rsidRPr="009D6510">
        <w:rPr>
          <w:b/>
          <w:bCs/>
          <w:sz w:val="24"/>
          <w:szCs w:val="24"/>
        </w:rPr>
        <w:t>DISCLAIMER</w:t>
      </w:r>
    </w:p>
    <w:p w14:paraId="3CBC1C60" w14:textId="77777777" w:rsidR="009D6510" w:rsidRPr="009D6510" w:rsidRDefault="009D6510" w:rsidP="009D6510">
      <w:pPr>
        <w:spacing w:after="0" w:line="240" w:lineRule="auto"/>
        <w:textAlignment w:val="baseline"/>
      </w:pPr>
      <w:r w:rsidRPr="009D6510">
        <w:t>Die AFC RANGERS Mödling übernimmt keine Haftung für die Richtigkeit und Vollständigkeit der enthaltenen Aussagen und Informationen. Aus dieser Pressemitteilung erwachsen keine Rechtsansprüche – gleichgültig welcher Art. Irrtümer und Tippfehler sind vorbehalten.</w:t>
      </w:r>
    </w:p>
    <w:p w14:paraId="543FAC92" w14:textId="77777777" w:rsidR="009D6510" w:rsidRDefault="009D6510"/>
    <w:sectPr w:rsidR="009D651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F1E"/>
    <w:rsid w:val="003446A1"/>
    <w:rsid w:val="003A2404"/>
    <w:rsid w:val="00433F1E"/>
    <w:rsid w:val="00474017"/>
    <w:rsid w:val="0050114F"/>
    <w:rsid w:val="00526B20"/>
    <w:rsid w:val="00542CD4"/>
    <w:rsid w:val="005811C5"/>
    <w:rsid w:val="006E52D6"/>
    <w:rsid w:val="00845AC3"/>
    <w:rsid w:val="0096530E"/>
    <w:rsid w:val="009D6510"/>
    <w:rsid w:val="00AB5730"/>
    <w:rsid w:val="00AD52A2"/>
    <w:rsid w:val="00C57DED"/>
    <w:rsid w:val="00D3599E"/>
    <w:rsid w:val="00ED6AA7"/>
    <w:rsid w:val="00F4085A"/>
    <w:rsid w:val="00F7348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DE817"/>
  <w15:docId w15:val="{B590A9E1-3BC0-2B40-B778-99CA0449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9D6510"/>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9D6510"/>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9D651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9D6510"/>
  </w:style>
  <w:style w:type="character" w:styleId="Hyperlink">
    <w:name w:val="Hyperlink"/>
    <w:basedOn w:val="Absatz-Standardschriftart"/>
    <w:uiPriority w:val="99"/>
    <w:unhideWhenUsed/>
    <w:rsid w:val="009D6510"/>
    <w:rPr>
      <w:color w:val="0000FF"/>
      <w:u w:val="single"/>
    </w:rPr>
  </w:style>
  <w:style w:type="character" w:styleId="NichtaufgelsteErwhnung">
    <w:name w:val="Unresolved Mention"/>
    <w:basedOn w:val="Absatz-Standardschriftart"/>
    <w:uiPriority w:val="99"/>
    <w:semiHidden/>
    <w:unhideWhenUsed/>
    <w:rsid w:val="00344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975521">
      <w:bodyDiv w:val="1"/>
      <w:marLeft w:val="0"/>
      <w:marRight w:val="0"/>
      <w:marTop w:val="0"/>
      <w:marBottom w:val="0"/>
      <w:divBdr>
        <w:top w:val="none" w:sz="0" w:space="0" w:color="auto"/>
        <w:left w:val="none" w:sz="0" w:space="0" w:color="auto"/>
        <w:bottom w:val="none" w:sz="0" w:space="0" w:color="auto"/>
        <w:right w:val="none" w:sz="0" w:space="0" w:color="auto"/>
      </w:divBdr>
      <w:divsChild>
        <w:div w:id="1956211473">
          <w:marLeft w:val="0"/>
          <w:marRight w:val="0"/>
          <w:marTop w:val="0"/>
          <w:marBottom w:val="328"/>
          <w:divBdr>
            <w:top w:val="none" w:sz="0" w:space="0" w:color="auto"/>
            <w:left w:val="none" w:sz="0" w:space="0" w:color="auto"/>
            <w:bottom w:val="none" w:sz="0" w:space="0" w:color="auto"/>
            <w:right w:val="none" w:sz="0" w:space="0" w:color="auto"/>
          </w:divBdr>
          <w:divsChild>
            <w:div w:id="577521422">
              <w:marLeft w:val="0"/>
              <w:marRight w:val="0"/>
              <w:marTop w:val="0"/>
              <w:marBottom w:val="0"/>
              <w:divBdr>
                <w:top w:val="none" w:sz="0" w:space="0" w:color="auto"/>
                <w:left w:val="none" w:sz="0" w:space="0" w:color="auto"/>
                <w:bottom w:val="none" w:sz="0" w:space="0" w:color="auto"/>
                <w:right w:val="none" w:sz="0" w:space="0" w:color="auto"/>
              </w:divBdr>
            </w:div>
          </w:divsChild>
        </w:div>
        <w:div w:id="290600084">
          <w:marLeft w:val="0"/>
          <w:marRight w:val="0"/>
          <w:marTop w:val="0"/>
          <w:marBottom w:val="0"/>
          <w:divBdr>
            <w:top w:val="none" w:sz="0" w:space="0" w:color="auto"/>
            <w:left w:val="none" w:sz="0" w:space="0" w:color="auto"/>
            <w:bottom w:val="none" w:sz="0" w:space="0" w:color="auto"/>
            <w:right w:val="none" w:sz="0" w:space="0" w:color="auto"/>
          </w:divBdr>
        </w:div>
      </w:divsChild>
    </w:div>
    <w:div w:id="606082912">
      <w:bodyDiv w:val="1"/>
      <w:marLeft w:val="0"/>
      <w:marRight w:val="0"/>
      <w:marTop w:val="0"/>
      <w:marBottom w:val="0"/>
      <w:divBdr>
        <w:top w:val="none" w:sz="0" w:space="0" w:color="auto"/>
        <w:left w:val="none" w:sz="0" w:space="0" w:color="auto"/>
        <w:bottom w:val="none" w:sz="0" w:space="0" w:color="auto"/>
        <w:right w:val="none" w:sz="0" w:space="0" w:color="auto"/>
      </w:divBdr>
    </w:div>
    <w:div w:id="971130066">
      <w:bodyDiv w:val="1"/>
      <w:marLeft w:val="0"/>
      <w:marRight w:val="0"/>
      <w:marTop w:val="0"/>
      <w:marBottom w:val="0"/>
      <w:divBdr>
        <w:top w:val="none" w:sz="0" w:space="0" w:color="auto"/>
        <w:left w:val="none" w:sz="0" w:space="0" w:color="auto"/>
        <w:bottom w:val="none" w:sz="0" w:space="0" w:color="auto"/>
        <w:right w:val="none" w:sz="0" w:space="0" w:color="auto"/>
      </w:divBdr>
      <w:divsChild>
        <w:div w:id="822620070">
          <w:marLeft w:val="0"/>
          <w:marRight w:val="0"/>
          <w:marTop w:val="0"/>
          <w:marBottom w:val="328"/>
          <w:divBdr>
            <w:top w:val="none" w:sz="0" w:space="0" w:color="auto"/>
            <w:left w:val="none" w:sz="0" w:space="0" w:color="auto"/>
            <w:bottom w:val="none" w:sz="0" w:space="0" w:color="auto"/>
            <w:right w:val="none" w:sz="0" w:space="0" w:color="auto"/>
          </w:divBdr>
          <w:divsChild>
            <w:div w:id="1759790650">
              <w:marLeft w:val="0"/>
              <w:marRight w:val="0"/>
              <w:marTop w:val="0"/>
              <w:marBottom w:val="0"/>
              <w:divBdr>
                <w:top w:val="none" w:sz="0" w:space="0" w:color="auto"/>
                <w:left w:val="none" w:sz="0" w:space="0" w:color="auto"/>
                <w:bottom w:val="none" w:sz="0" w:space="0" w:color="auto"/>
                <w:right w:val="none" w:sz="0" w:space="0" w:color="auto"/>
              </w:divBdr>
            </w:div>
          </w:divsChild>
        </w:div>
        <w:div w:id="46533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angers.at" TargetMode="External"/><Relationship Id="rId5" Type="http://schemas.openxmlformats.org/officeDocument/2006/relationships/hyperlink" Target="mailto:r.morawetz@rangers.at" TargetMode="External"/><Relationship Id="rId4"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3484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Pers-Con</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Overbeck</dc:creator>
  <cp:keywords/>
  <dc:description/>
  <cp:lastModifiedBy>Morawetz Rut</cp:lastModifiedBy>
  <cp:revision>4</cp:revision>
  <cp:lastPrinted>2021-04-25T11:51:00Z</cp:lastPrinted>
  <dcterms:created xsi:type="dcterms:W3CDTF">2023-09-24T10:58:00Z</dcterms:created>
  <dcterms:modified xsi:type="dcterms:W3CDTF">2023-09-24T15:04:00Z</dcterms:modified>
</cp:coreProperties>
</file>